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1E" w:rsidRDefault="00A6081E" w:rsidP="00A6081E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  <w:r w:rsidRPr="00DF160D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-12099</wp:posOffset>
            </wp:positionH>
            <wp:positionV relativeFrom="page">
              <wp:posOffset>-52</wp:posOffset>
            </wp:positionV>
            <wp:extent cx="7559675" cy="1447800"/>
            <wp:effectExtent l="0" t="0" r="0" b="0"/>
            <wp:wrapNone/>
            <wp:docPr id="1" name="Рисунок 1" descr="H:\ПРОЕКТЫ\2020\Айдентика канала\!!!Брендбук_1ЭкоТв_2020\7. деловой фир_стиль\Бланки\Блан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2020\Айдентика канала\!!!Брендбук_1ЭкоТв_2020\7. деловой фир_стиль\Бланки\Бланк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1E" w:rsidRDefault="00A6081E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A6081E" w:rsidRDefault="00A6081E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A6081E" w:rsidRDefault="00A6081E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A6081E" w:rsidRDefault="00A6081E" w:rsidP="00A6081E">
      <w:pPr>
        <w:pStyle w:val="a9"/>
        <w:shd w:val="clear" w:color="auto" w:fill="FFFFFF"/>
        <w:spacing w:before="0" w:beforeAutospacing="0" w:after="0" w:afterAutospacing="0"/>
        <w:ind w:firstLine="708"/>
        <w:jc w:val="right"/>
        <w:rPr>
          <w:color w:val="333333"/>
        </w:rPr>
      </w:pPr>
    </w:p>
    <w:p w:rsidR="00A6081E" w:rsidRDefault="00A6081E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A6081E" w:rsidRDefault="00A6081E" w:rsidP="00A6081E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bookmarkStart w:id="0" w:name="_GoBack"/>
      <w:bookmarkEnd w:id="0"/>
    </w:p>
    <w:p w:rsidR="00D31B5F" w:rsidRDefault="00D31B5F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  <w:r>
        <w:rPr>
          <w:color w:val="333333"/>
        </w:rPr>
        <w:t>ПРЕСС_РЕЛИЗ</w:t>
      </w:r>
    </w:p>
    <w:p w:rsidR="00D31B5F" w:rsidRDefault="00D31B5F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D31B5F" w:rsidRDefault="00D31B5F" w:rsidP="00D31B5F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</w:rPr>
      </w:pPr>
    </w:p>
    <w:p w:rsidR="009C2D1D" w:rsidRPr="00D31B5F" w:rsidRDefault="00584C9A" w:rsidP="009C2D1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D31B5F">
        <w:rPr>
          <w:color w:val="333333"/>
        </w:rPr>
        <w:t xml:space="preserve">Проблемы экологии </w:t>
      </w:r>
      <w:r w:rsidR="00505913" w:rsidRPr="00D31B5F">
        <w:rPr>
          <w:color w:val="333333"/>
        </w:rPr>
        <w:t>приобретают первостепенное значение</w:t>
      </w:r>
      <w:r w:rsidRPr="00D31B5F">
        <w:rPr>
          <w:color w:val="333333"/>
        </w:rPr>
        <w:t>.</w:t>
      </w:r>
      <w:r w:rsidR="009C2D1D" w:rsidRPr="00D31B5F">
        <w:rPr>
          <w:color w:val="333333"/>
        </w:rPr>
        <w:t xml:space="preserve"> Два изменения, внесенные в</w:t>
      </w:r>
      <w:r w:rsidR="007A03F8" w:rsidRPr="00D31B5F">
        <w:t xml:space="preserve"> Конституци</w:t>
      </w:r>
      <w:r w:rsidR="009C2D1D" w:rsidRPr="00D31B5F">
        <w:t>ю</w:t>
      </w:r>
      <w:r w:rsidR="007A03F8" w:rsidRPr="00D31B5F">
        <w:t xml:space="preserve"> РФ</w:t>
      </w:r>
      <w:r w:rsidR="009C2D1D" w:rsidRPr="00D31B5F">
        <w:t xml:space="preserve">,  коснулись </w:t>
      </w:r>
      <w:r w:rsidR="007A03F8" w:rsidRPr="00D31B5F">
        <w:t xml:space="preserve"> статьи 114. </w:t>
      </w:r>
      <w:r w:rsidR="009C2D1D" w:rsidRPr="00D31B5F">
        <w:t xml:space="preserve"> Теперь основной закон нашей страны </w:t>
      </w:r>
      <w:r w:rsidR="009C2D1D" w:rsidRPr="00D31B5F">
        <w:rPr>
          <w:color w:val="333333"/>
        </w:rPr>
        <w:t xml:space="preserve"> обязывает нас  не только участвовать в сохранении природного богатства России, но и «содействовать экологическому образованию и воспитанию экологической культуры». </w:t>
      </w:r>
    </w:p>
    <w:p w:rsidR="009C2D1D" w:rsidRPr="00D31B5F" w:rsidRDefault="009C2D1D" w:rsidP="009C2D1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kern w:val="22"/>
          <w:sz w:val="24"/>
          <w:szCs w:val="24"/>
        </w:rPr>
        <w:t xml:space="preserve">Общественное экологическое движение «Живая Планета» и Первое общественное экологическое телевидение («1ЭКОТВ.РФ») </w:t>
      </w:r>
      <w:r w:rsidRPr="00D31B5F">
        <w:rPr>
          <w:rFonts w:ascii="Times New Roman" w:hAnsi="Times New Roman"/>
          <w:sz w:val="24"/>
          <w:szCs w:val="24"/>
        </w:rPr>
        <w:t xml:space="preserve">восприняли эти поправки как реальное указание к действию. </w:t>
      </w:r>
    </w:p>
    <w:p w:rsidR="000F394A" w:rsidRPr="00D31B5F" w:rsidRDefault="000F394A" w:rsidP="000F394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sz w:val="24"/>
          <w:szCs w:val="24"/>
        </w:rPr>
        <w:t xml:space="preserve">Была создана </w:t>
      </w:r>
      <w:proofErr w:type="spellStart"/>
      <w:r w:rsidRPr="00D31B5F">
        <w:rPr>
          <w:rFonts w:ascii="Times New Roman" w:hAnsi="Times New Roman"/>
          <w:sz w:val="24"/>
          <w:szCs w:val="24"/>
        </w:rPr>
        <w:t>Медиапрограмма</w:t>
      </w:r>
      <w:proofErr w:type="spellEnd"/>
      <w:r w:rsidRPr="00D31B5F">
        <w:rPr>
          <w:rFonts w:ascii="Times New Roman" w:hAnsi="Times New Roman"/>
          <w:sz w:val="24"/>
          <w:szCs w:val="24"/>
        </w:rPr>
        <w:t xml:space="preserve"> экологического просвещения детей дошкольного и младшего школьного возраста, которая полностью ориентирована на воспитание экологической культуры подрастающего поколения,  начиная с сам</w:t>
      </w:r>
      <w:r w:rsidR="00F74A2C" w:rsidRPr="00D31B5F">
        <w:rPr>
          <w:rFonts w:ascii="Times New Roman" w:hAnsi="Times New Roman"/>
          <w:sz w:val="24"/>
          <w:szCs w:val="24"/>
        </w:rPr>
        <w:t>ого младшего возраста</w:t>
      </w:r>
      <w:r w:rsidRPr="00D31B5F">
        <w:rPr>
          <w:rFonts w:ascii="Times New Roman" w:hAnsi="Times New Roman"/>
          <w:sz w:val="24"/>
          <w:szCs w:val="24"/>
        </w:rPr>
        <w:t xml:space="preserve">. </w:t>
      </w:r>
    </w:p>
    <w:p w:rsidR="007864D5" w:rsidRPr="00D31B5F" w:rsidRDefault="005F2C88" w:rsidP="007864D5">
      <w:pPr>
        <w:spacing w:before="0" w:after="0" w:line="240" w:lineRule="auto"/>
        <w:ind w:firstLine="708"/>
        <w:contextualSpacing/>
        <w:rPr>
          <w:rFonts w:ascii="Times New Roman" w:hAnsi="Times New Roman"/>
          <w:bCs/>
          <w:kern w:val="22"/>
          <w:sz w:val="24"/>
          <w:szCs w:val="24"/>
        </w:rPr>
      </w:pPr>
      <w:r w:rsidRPr="00D31B5F">
        <w:rPr>
          <w:rFonts w:ascii="Times New Roman" w:hAnsi="Times New Roman"/>
          <w:sz w:val="24"/>
          <w:szCs w:val="24"/>
        </w:rPr>
        <w:t>Среди множества</w:t>
      </w:r>
      <w:r w:rsidR="000F394A" w:rsidRPr="00D31B5F">
        <w:rPr>
          <w:rFonts w:ascii="Times New Roman" w:hAnsi="Times New Roman"/>
          <w:sz w:val="24"/>
          <w:szCs w:val="24"/>
        </w:rPr>
        <w:t xml:space="preserve"> технологий приобщения малышей к полезным и важным знаниям</w:t>
      </w:r>
      <w:r w:rsidR="00B93EB9" w:rsidRPr="00D31B5F">
        <w:rPr>
          <w:rFonts w:ascii="Times New Roman" w:hAnsi="Times New Roman"/>
          <w:sz w:val="24"/>
          <w:szCs w:val="24"/>
        </w:rPr>
        <w:t xml:space="preserve"> об окружающем мире</w:t>
      </w:r>
      <w:r w:rsidR="000C2E0E" w:rsidRPr="00D31B5F">
        <w:rPr>
          <w:rFonts w:ascii="Times New Roman" w:hAnsi="Times New Roman"/>
          <w:sz w:val="24"/>
          <w:szCs w:val="24"/>
        </w:rPr>
        <w:t xml:space="preserve"> </w:t>
      </w:r>
      <w:r w:rsidRPr="00D31B5F">
        <w:rPr>
          <w:rFonts w:ascii="Times New Roman" w:hAnsi="Times New Roman"/>
          <w:sz w:val="24"/>
          <w:szCs w:val="24"/>
        </w:rPr>
        <w:t xml:space="preserve"> был выбра</w:t>
      </w:r>
      <w:r w:rsidR="00B93EB9" w:rsidRPr="00D31B5F">
        <w:rPr>
          <w:rFonts w:ascii="Times New Roman" w:hAnsi="Times New Roman"/>
          <w:sz w:val="24"/>
          <w:szCs w:val="24"/>
        </w:rPr>
        <w:t>н</w:t>
      </w:r>
      <w:r w:rsidR="000F394A" w:rsidRPr="00D31B5F">
        <w:rPr>
          <w:rFonts w:ascii="Times New Roman" w:hAnsi="Times New Roman"/>
          <w:sz w:val="24"/>
          <w:szCs w:val="24"/>
        </w:rPr>
        <w:t xml:space="preserve"> один из самых любимых детьми –</w:t>
      </w:r>
      <w:r w:rsidRPr="00D31B5F">
        <w:rPr>
          <w:rFonts w:ascii="Times New Roman" w:hAnsi="Times New Roman"/>
          <w:sz w:val="24"/>
          <w:szCs w:val="24"/>
        </w:rPr>
        <w:t xml:space="preserve"> </w:t>
      </w:r>
      <w:r w:rsidR="000F394A" w:rsidRPr="00D31B5F">
        <w:rPr>
          <w:rFonts w:ascii="Times New Roman" w:hAnsi="Times New Roman"/>
          <w:sz w:val="24"/>
          <w:szCs w:val="24"/>
        </w:rPr>
        <w:t>сказки</w:t>
      </w:r>
      <w:r w:rsidR="00EC6280" w:rsidRPr="00D31B5F">
        <w:rPr>
          <w:rFonts w:ascii="Times New Roman" w:hAnsi="Times New Roman"/>
          <w:sz w:val="24"/>
          <w:szCs w:val="24"/>
        </w:rPr>
        <w:t xml:space="preserve">. </w:t>
      </w:r>
      <w:r w:rsidR="007864D5" w:rsidRPr="00D31B5F">
        <w:rPr>
          <w:rFonts w:ascii="Times New Roman" w:hAnsi="Times New Roman"/>
          <w:kern w:val="22"/>
          <w:sz w:val="24"/>
          <w:szCs w:val="24"/>
        </w:rPr>
        <w:t>Опыт многих поколений подтверждает: сказки – неотъемлемая часть детского воспитания. Слушая сказки, дети глубоко сочувствуют персонажам. Это сопереживание вырабатывает внутренний импульс к содействию, помощи и защите тех, кто более уязвим. Как результат, ребёнок обретает не только новые знания, но и новое эмоциональное отношение к окружающему, а это самый главный аспект развития личности.</w:t>
      </w:r>
    </w:p>
    <w:p w:rsidR="000F394A" w:rsidRPr="00D31B5F" w:rsidRDefault="00EC6280" w:rsidP="000F39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sz w:val="24"/>
          <w:szCs w:val="24"/>
        </w:rPr>
        <w:t>Волшебные истории о животных и растениях</w:t>
      </w:r>
      <w:r w:rsidR="000F394A" w:rsidRPr="00D31B5F">
        <w:rPr>
          <w:rFonts w:ascii="Times New Roman" w:hAnsi="Times New Roman"/>
          <w:sz w:val="24"/>
          <w:szCs w:val="24"/>
        </w:rPr>
        <w:t xml:space="preserve">  </w:t>
      </w:r>
      <w:r w:rsidRPr="00D31B5F">
        <w:rPr>
          <w:rFonts w:ascii="Times New Roman" w:hAnsi="Times New Roman"/>
          <w:sz w:val="24"/>
          <w:szCs w:val="24"/>
        </w:rPr>
        <w:t xml:space="preserve">были </w:t>
      </w:r>
      <w:r w:rsidR="000F394A" w:rsidRPr="00D31B5F">
        <w:rPr>
          <w:rFonts w:ascii="Times New Roman" w:hAnsi="Times New Roman"/>
          <w:sz w:val="24"/>
          <w:szCs w:val="24"/>
        </w:rPr>
        <w:t>превращены</w:t>
      </w:r>
      <w:r w:rsidR="005F2C88" w:rsidRPr="00D31B5F">
        <w:rPr>
          <w:rFonts w:ascii="Times New Roman" w:hAnsi="Times New Roman"/>
          <w:sz w:val="24"/>
          <w:szCs w:val="24"/>
        </w:rPr>
        <w:t xml:space="preserve"> художниками </w:t>
      </w:r>
      <w:r w:rsidR="000F394A" w:rsidRPr="00D31B5F">
        <w:rPr>
          <w:rFonts w:ascii="Times New Roman" w:hAnsi="Times New Roman"/>
          <w:sz w:val="24"/>
          <w:szCs w:val="24"/>
        </w:rPr>
        <w:t xml:space="preserve">в мультики. </w:t>
      </w:r>
      <w:r w:rsidR="005F2C88" w:rsidRPr="00D31B5F">
        <w:rPr>
          <w:rFonts w:ascii="Times New Roman" w:hAnsi="Times New Roman"/>
          <w:sz w:val="24"/>
          <w:szCs w:val="24"/>
        </w:rPr>
        <w:t xml:space="preserve"> А профессиональные методисты</w:t>
      </w:r>
      <w:r w:rsidR="000F394A" w:rsidRPr="00D31B5F">
        <w:rPr>
          <w:rFonts w:ascii="Times New Roman" w:hAnsi="Times New Roman"/>
          <w:sz w:val="24"/>
          <w:szCs w:val="24"/>
        </w:rPr>
        <w:t xml:space="preserve"> создали методические материалы с </w:t>
      </w:r>
      <w:r w:rsidR="00BC4870" w:rsidRPr="00D31B5F">
        <w:rPr>
          <w:rFonts w:ascii="Times New Roman" w:hAnsi="Times New Roman"/>
          <w:sz w:val="24"/>
          <w:szCs w:val="24"/>
        </w:rPr>
        <w:t xml:space="preserve">разнообразными </w:t>
      </w:r>
      <w:r w:rsidR="000F394A" w:rsidRPr="00D31B5F">
        <w:rPr>
          <w:rFonts w:ascii="Times New Roman" w:hAnsi="Times New Roman"/>
          <w:sz w:val="24"/>
          <w:szCs w:val="24"/>
        </w:rPr>
        <w:t>дидактическими заданиями,</w:t>
      </w:r>
      <w:r w:rsidR="005F2C88" w:rsidRPr="00D31B5F">
        <w:rPr>
          <w:rFonts w:ascii="Times New Roman" w:hAnsi="Times New Roman"/>
          <w:sz w:val="24"/>
          <w:szCs w:val="24"/>
        </w:rPr>
        <w:t xml:space="preserve"> снабженны</w:t>
      </w:r>
      <w:r w:rsidR="00416718" w:rsidRPr="00D31B5F">
        <w:rPr>
          <w:rFonts w:ascii="Times New Roman" w:hAnsi="Times New Roman"/>
          <w:sz w:val="24"/>
          <w:szCs w:val="24"/>
        </w:rPr>
        <w:t>ми</w:t>
      </w:r>
      <w:r w:rsidR="005F2C88" w:rsidRPr="00D31B5F">
        <w:rPr>
          <w:rFonts w:ascii="Times New Roman" w:hAnsi="Times New Roman"/>
          <w:sz w:val="24"/>
          <w:szCs w:val="24"/>
        </w:rPr>
        <w:t xml:space="preserve"> яркими иллюстрациями</w:t>
      </w:r>
      <w:r w:rsidR="000F394A" w:rsidRPr="00D31B5F">
        <w:rPr>
          <w:rFonts w:ascii="Times New Roman" w:hAnsi="Times New Roman"/>
          <w:sz w:val="24"/>
          <w:szCs w:val="24"/>
        </w:rPr>
        <w:t>.</w:t>
      </w:r>
    </w:p>
    <w:p w:rsidR="00BA096F" w:rsidRPr="00D31B5F" w:rsidRDefault="00B93EB9" w:rsidP="00F96E50">
      <w:pPr>
        <w:spacing w:before="0" w:after="0" w:line="240" w:lineRule="auto"/>
        <w:rPr>
          <w:rFonts w:ascii="Times New Roman" w:hAnsi="Times New Roman"/>
          <w:kern w:val="22"/>
          <w:sz w:val="24"/>
          <w:szCs w:val="24"/>
        </w:rPr>
      </w:pPr>
      <w:r w:rsidRPr="00D31B5F">
        <w:rPr>
          <w:rFonts w:ascii="Times New Roman" w:hAnsi="Times New Roman"/>
          <w:kern w:val="22"/>
          <w:sz w:val="24"/>
          <w:szCs w:val="24"/>
        </w:rPr>
        <w:t xml:space="preserve">Таким </w:t>
      </w:r>
      <w:proofErr w:type="gramStart"/>
      <w:r w:rsidRPr="00D31B5F">
        <w:rPr>
          <w:rFonts w:ascii="Times New Roman" w:hAnsi="Times New Roman"/>
          <w:kern w:val="22"/>
          <w:sz w:val="24"/>
          <w:szCs w:val="24"/>
        </w:rPr>
        <w:t>образом</w:t>
      </w:r>
      <w:proofErr w:type="gramEnd"/>
      <w:r w:rsidRPr="00D31B5F">
        <w:rPr>
          <w:rFonts w:ascii="Times New Roman" w:hAnsi="Times New Roman"/>
          <w:kern w:val="22"/>
          <w:sz w:val="24"/>
          <w:szCs w:val="24"/>
        </w:rPr>
        <w:t xml:space="preserve"> появился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 комплексный проект «Мои зеленые сказки»</w:t>
      </w:r>
      <w:r w:rsidRPr="00D31B5F">
        <w:rPr>
          <w:rFonts w:ascii="Times New Roman" w:hAnsi="Times New Roman"/>
          <w:kern w:val="22"/>
          <w:sz w:val="24"/>
          <w:szCs w:val="24"/>
        </w:rPr>
        <w:t xml:space="preserve">  для дошкольников и учеников начальных классов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. </w:t>
      </w:r>
      <w:r w:rsidRPr="00D31B5F">
        <w:rPr>
          <w:rFonts w:ascii="Times New Roman" w:hAnsi="Times New Roman"/>
          <w:kern w:val="22"/>
          <w:sz w:val="24"/>
          <w:szCs w:val="24"/>
        </w:rPr>
        <w:t>Оба сборника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 xml:space="preserve"> анимированных народных сказок включа</w:t>
      </w:r>
      <w:r w:rsidRPr="00D31B5F">
        <w:rPr>
          <w:rFonts w:ascii="Times New Roman" w:hAnsi="Times New Roman"/>
          <w:kern w:val="22"/>
          <w:sz w:val="24"/>
          <w:szCs w:val="24"/>
        </w:rPr>
        <w:t>ю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>т в себя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 10 авторских мультфильмов с уникальными рисованными персонажами</w:t>
      </w:r>
      <w:r w:rsidRPr="00D31B5F">
        <w:rPr>
          <w:rFonts w:ascii="Times New Roman" w:hAnsi="Times New Roman"/>
          <w:kern w:val="22"/>
          <w:sz w:val="24"/>
          <w:szCs w:val="24"/>
        </w:rPr>
        <w:t>, а также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 xml:space="preserve"> 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 печатное издание -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 xml:space="preserve"> 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>методические рекомендации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 xml:space="preserve">. </w:t>
      </w:r>
    </w:p>
    <w:p w:rsidR="000A434F" w:rsidRPr="00D31B5F" w:rsidRDefault="000A434F" w:rsidP="000A434F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kern w:val="22"/>
          <w:sz w:val="24"/>
          <w:szCs w:val="24"/>
        </w:rPr>
        <w:t xml:space="preserve">Отдельный </w:t>
      </w:r>
      <w:r w:rsidR="00B93EB9" w:rsidRPr="00D31B5F">
        <w:rPr>
          <w:rFonts w:ascii="Times New Roman" w:hAnsi="Times New Roman"/>
          <w:kern w:val="22"/>
          <w:sz w:val="24"/>
          <w:szCs w:val="24"/>
        </w:rPr>
        <w:t>комплект</w:t>
      </w:r>
      <w:r w:rsidRPr="00D31B5F">
        <w:rPr>
          <w:rFonts w:ascii="Times New Roman" w:hAnsi="Times New Roman"/>
          <w:kern w:val="22"/>
          <w:sz w:val="24"/>
          <w:szCs w:val="24"/>
        </w:rPr>
        <w:t xml:space="preserve"> сказок с </w:t>
      </w:r>
      <w:proofErr w:type="spellStart"/>
      <w:r w:rsidRPr="00D31B5F">
        <w:rPr>
          <w:rFonts w:ascii="Times New Roman" w:hAnsi="Times New Roman"/>
          <w:kern w:val="22"/>
          <w:sz w:val="24"/>
          <w:szCs w:val="24"/>
        </w:rPr>
        <w:t>сурдопереводом</w:t>
      </w:r>
      <w:proofErr w:type="spellEnd"/>
      <w:r w:rsidRPr="00D31B5F">
        <w:rPr>
          <w:rFonts w:ascii="Times New Roman" w:hAnsi="Times New Roman"/>
          <w:kern w:val="22"/>
          <w:sz w:val="24"/>
          <w:szCs w:val="24"/>
        </w:rPr>
        <w:t xml:space="preserve"> создан  для детей</w:t>
      </w:r>
      <w:r w:rsidRPr="00D31B5F">
        <w:rPr>
          <w:rFonts w:ascii="Times New Roman" w:hAnsi="Times New Roman"/>
          <w:sz w:val="24"/>
          <w:szCs w:val="24"/>
        </w:rPr>
        <w:t xml:space="preserve"> с нарушением слуха.</w:t>
      </w:r>
    </w:p>
    <w:p w:rsidR="00B93EB9" w:rsidRPr="00D31B5F" w:rsidRDefault="00B93EB9" w:rsidP="00B93EB9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D31B5F">
        <w:rPr>
          <w:color w:val="000000"/>
        </w:rPr>
        <w:t xml:space="preserve">В настоящее время готовятся еще два сборника: </w:t>
      </w:r>
      <w:r w:rsidRPr="00D31B5F">
        <w:rPr>
          <w:b/>
          <w:color w:val="000000"/>
        </w:rPr>
        <w:t xml:space="preserve">«Экологические сказки народов России», </w:t>
      </w:r>
      <w:r w:rsidRPr="00D31B5F">
        <w:rPr>
          <w:color w:val="000000"/>
        </w:rPr>
        <w:t xml:space="preserve">которые  </w:t>
      </w:r>
      <w:r w:rsidRPr="00D31B5F">
        <w:t>используют фрагменты эпосов и сказаний народов нашей страны России</w:t>
      </w:r>
      <w:r w:rsidR="008843E2">
        <w:t xml:space="preserve"> и первый сборник из этой серии будет посвящён </w:t>
      </w:r>
      <w:r w:rsidR="000123B8">
        <w:rPr>
          <w:b/>
        </w:rPr>
        <w:t>Чувашские народные сказки</w:t>
      </w:r>
      <w:r w:rsidR="008843E2">
        <w:t>, а также</w:t>
      </w:r>
      <w:r w:rsidRPr="00D31B5F">
        <w:rPr>
          <w:color w:val="000000"/>
        </w:rPr>
        <w:t xml:space="preserve">  </w:t>
      </w:r>
      <w:r w:rsidRPr="00D31B5F">
        <w:rPr>
          <w:b/>
          <w:color w:val="000000"/>
        </w:rPr>
        <w:t>«Экологические сказки народов мира»</w:t>
      </w:r>
      <w:r w:rsidRPr="00D31B5F">
        <w:rPr>
          <w:color w:val="000000"/>
        </w:rPr>
        <w:t xml:space="preserve"> - они </w:t>
      </w:r>
      <w:r w:rsidRPr="00D31B5F">
        <w:t xml:space="preserve"> познакомят детей с природой и традициями разных стран.</w:t>
      </w:r>
    </w:p>
    <w:p w:rsidR="00F96E50" w:rsidRPr="00D31B5F" w:rsidRDefault="00BA096F" w:rsidP="00B93EB9">
      <w:pPr>
        <w:spacing w:before="0" w:after="0" w:line="240" w:lineRule="auto"/>
        <w:ind w:firstLine="708"/>
        <w:rPr>
          <w:rFonts w:ascii="Times New Roman" w:hAnsi="Times New Roman"/>
          <w:kern w:val="22"/>
          <w:sz w:val="24"/>
          <w:szCs w:val="24"/>
        </w:rPr>
      </w:pPr>
      <w:r w:rsidRPr="00D31B5F">
        <w:rPr>
          <w:rFonts w:ascii="Times New Roman" w:hAnsi="Times New Roman"/>
          <w:kern w:val="22"/>
          <w:sz w:val="24"/>
          <w:szCs w:val="24"/>
        </w:rPr>
        <w:t xml:space="preserve">Вторая часть </w:t>
      </w:r>
      <w:proofErr w:type="spellStart"/>
      <w:r w:rsidR="00504605" w:rsidRPr="00D31B5F">
        <w:rPr>
          <w:rFonts w:ascii="Times New Roman" w:hAnsi="Times New Roman"/>
          <w:kern w:val="22"/>
          <w:sz w:val="24"/>
          <w:szCs w:val="24"/>
        </w:rPr>
        <w:t>медиа</w:t>
      </w:r>
      <w:r w:rsidRPr="00D31B5F">
        <w:rPr>
          <w:rFonts w:ascii="Times New Roman" w:hAnsi="Times New Roman"/>
          <w:kern w:val="22"/>
          <w:sz w:val="24"/>
          <w:szCs w:val="24"/>
        </w:rPr>
        <w:t>программы</w:t>
      </w:r>
      <w:proofErr w:type="spellEnd"/>
      <w:r w:rsidRPr="00D31B5F">
        <w:rPr>
          <w:rFonts w:ascii="Times New Roman" w:hAnsi="Times New Roman"/>
          <w:kern w:val="22"/>
          <w:sz w:val="24"/>
          <w:szCs w:val="24"/>
        </w:rPr>
        <w:t xml:space="preserve"> адресована и детям и взрослым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 xml:space="preserve"> – это  серия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 социальных экологических роликов</w:t>
      </w:r>
      <w:r w:rsidR="0054528B" w:rsidRPr="00D31B5F">
        <w:rPr>
          <w:rFonts w:ascii="Times New Roman" w:hAnsi="Times New Roman"/>
          <w:kern w:val="22"/>
          <w:sz w:val="24"/>
          <w:szCs w:val="24"/>
        </w:rPr>
        <w:t>, где главными персонажами являются рисованные герои, сопровождающие сказочные истории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. </w:t>
      </w:r>
    </w:p>
    <w:p w:rsidR="00F96E50" w:rsidRPr="00D31B5F" w:rsidRDefault="000A434F" w:rsidP="00F96E50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kern w:val="22"/>
          <w:sz w:val="24"/>
          <w:szCs w:val="24"/>
        </w:rPr>
        <w:t xml:space="preserve">Для интерактивного общения с детьми и педагогами – участниками проекта, </w:t>
      </w:r>
      <w:r w:rsidR="00F96E50" w:rsidRPr="00D31B5F">
        <w:rPr>
          <w:rFonts w:ascii="Times New Roman" w:hAnsi="Times New Roman"/>
          <w:kern w:val="22"/>
          <w:sz w:val="24"/>
          <w:szCs w:val="24"/>
        </w:rPr>
        <w:t xml:space="preserve">создан сайт «Добрый -волшебник РФ». </w:t>
      </w:r>
    </w:p>
    <w:p w:rsidR="009A2569" w:rsidRPr="00D31B5F" w:rsidRDefault="000F394A" w:rsidP="000F394A">
      <w:pPr>
        <w:pStyle w:val="a9"/>
        <w:shd w:val="clear" w:color="auto" w:fill="FFFFFF"/>
        <w:spacing w:before="0" w:beforeAutospacing="0" w:after="0" w:afterAutospacing="0"/>
        <w:ind w:firstLine="454"/>
        <w:jc w:val="both"/>
      </w:pPr>
      <w:r w:rsidRPr="00D31B5F">
        <w:t>Первое общественное экологическое телевидение («1ЭКОТВ</w:t>
      </w:r>
      <w:proofErr w:type="gramStart"/>
      <w:r w:rsidRPr="00D31B5F">
        <w:t>.Р</w:t>
      </w:r>
      <w:proofErr w:type="gramEnd"/>
      <w:r w:rsidRPr="00D31B5F">
        <w:t xml:space="preserve">Ф») провело серию </w:t>
      </w:r>
      <w:proofErr w:type="spellStart"/>
      <w:r w:rsidRPr="00D31B5F">
        <w:t>он-лайн</w:t>
      </w:r>
      <w:proofErr w:type="spellEnd"/>
      <w:r w:rsidRPr="00D31B5F">
        <w:t xml:space="preserve"> встреч </w:t>
      </w:r>
      <w:r w:rsidR="00504605" w:rsidRPr="00D31B5F">
        <w:t>с представителями педагогического сообщества, руководителями образовательных учреждений, органов исполнительной власти регионов и городов. В настоящее время к проекту «Мои зеленые сказки» присоединилось  более 40 российских регионов</w:t>
      </w:r>
      <w:r w:rsidR="009A2569" w:rsidRPr="00D31B5F">
        <w:t>.</w:t>
      </w:r>
    </w:p>
    <w:p w:rsidR="009E6D36" w:rsidRPr="00D31B5F" w:rsidRDefault="009C0604" w:rsidP="009E6D3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31B5F">
        <w:rPr>
          <w:color w:val="000000" w:themeColor="text1"/>
          <w:shd w:val="clear" w:color="auto" w:fill="FFFFFF"/>
        </w:rPr>
        <w:t>Создатели проекта надеются, что «Мои зеленые сказки» - это</w:t>
      </w:r>
      <w:r w:rsidR="009A2569" w:rsidRPr="00D31B5F">
        <w:rPr>
          <w:color w:val="000000" w:themeColor="text1"/>
          <w:shd w:val="clear" w:color="auto" w:fill="FFFFFF"/>
        </w:rPr>
        <w:t xml:space="preserve"> не только технология экологического просвещения, но и прекрасный инструмент объединения </w:t>
      </w:r>
      <w:r w:rsidRPr="00D31B5F">
        <w:rPr>
          <w:color w:val="000000" w:themeColor="text1"/>
          <w:shd w:val="clear" w:color="auto" w:fill="FFFFFF"/>
        </w:rPr>
        <w:t>педагогов и воспитателей</w:t>
      </w:r>
      <w:r w:rsidR="009E6D36" w:rsidRPr="00D31B5F">
        <w:rPr>
          <w:color w:val="000000" w:themeColor="text1"/>
          <w:shd w:val="clear" w:color="auto" w:fill="FFFFFF"/>
        </w:rPr>
        <w:t>. Для увлеченных  экологией  - это возможность</w:t>
      </w:r>
      <w:r w:rsidR="009E6D36" w:rsidRPr="00D31B5F">
        <w:rPr>
          <w:color w:val="000000" w:themeColor="text1"/>
        </w:rPr>
        <w:t xml:space="preserve"> обменяться мнениями, поделиться опытом, найти единомышленников в разных регионах России.</w:t>
      </w:r>
    </w:p>
    <w:p w:rsidR="00A6081E" w:rsidRDefault="00A6081E" w:rsidP="009E6D3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hd w:val="clear" w:color="auto" w:fill="FFFFFF"/>
        </w:rPr>
      </w:pPr>
    </w:p>
    <w:p w:rsidR="00A6081E" w:rsidRDefault="00A6081E" w:rsidP="009E6D3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A6081E" w:rsidRDefault="00A6081E" w:rsidP="009E6D36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A6081E" w:rsidRDefault="00A6081E" w:rsidP="00A6081E">
      <w:pPr>
        <w:pStyle w:val="a9"/>
        <w:shd w:val="clear" w:color="auto" w:fill="FFFFFF"/>
        <w:spacing w:before="0" w:beforeAutospacing="0" w:after="0" w:afterAutospacing="0"/>
        <w:rPr>
          <w:b/>
        </w:rPr>
      </w:pPr>
    </w:p>
    <w:p w:rsidR="009E6D36" w:rsidRPr="00D31B5F" w:rsidRDefault="00716193" w:rsidP="00A6081E">
      <w:pPr>
        <w:pStyle w:val="a9"/>
        <w:shd w:val="clear" w:color="auto" w:fill="FFFFFF"/>
        <w:spacing w:before="0" w:beforeAutospacing="0" w:after="0" w:afterAutospacing="0"/>
        <w:ind w:firstLine="454"/>
        <w:rPr>
          <w:b/>
          <w:color w:val="000000" w:themeColor="text1"/>
          <w:shd w:val="clear" w:color="auto" w:fill="FFFFFF"/>
        </w:rPr>
      </w:pPr>
      <w:r w:rsidRPr="00D31B5F">
        <w:rPr>
          <w:b/>
        </w:rPr>
        <w:lastRenderedPageBreak/>
        <w:t>П</w:t>
      </w:r>
      <w:r w:rsidR="009E6D36" w:rsidRPr="00D31B5F">
        <w:rPr>
          <w:b/>
        </w:rPr>
        <w:t>риглашаем присоединиться к Всероссийскому проекту экологического просвещения детей дошкольного и младшего школьного возраста, направленному на практическую реализацию «зеленых поправок» в Конституции России</w:t>
      </w:r>
      <w:r w:rsidR="00AC2217" w:rsidRPr="00D31B5F">
        <w:rPr>
          <w:b/>
        </w:rPr>
        <w:t>,</w:t>
      </w:r>
      <w:r w:rsidR="009E6D36" w:rsidRPr="00D31B5F">
        <w:rPr>
          <w:b/>
        </w:rPr>
        <w:t xml:space="preserve"> всех, </w:t>
      </w:r>
      <w:r w:rsidR="009E6D36" w:rsidRPr="00D31B5F">
        <w:rPr>
          <w:b/>
          <w:color w:val="000000" w:themeColor="text1"/>
          <w:shd w:val="clear" w:color="auto" w:fill="FFFFFF"/>
        </w:rPr>
        <w:t xml:space="preserve">неравнодушных к </w:t>
      </w:r>
      <w:r w:rsidR="00AC2217" w:rsidRPr="00D31B5F">
        <w:rPr>
          <w:b/>
          <w:color w:val="000000" w:themeColor="text1"/>
          <w:shd w:val="clear" w:color="auto" w:fill="FFFFFF"/>
        </w:rPr>
        <w:t>проблемам  живой природы.</w:t>
      </w:r>
    </w:p>
    <w:p w:rsidR="009E6D36" w:rsidRPr="00D31B5F" w:rsidRDefault="009E6D36" w:rsidP="009E6D36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2217" w:rsidRPr="00D31B5F" w:rsidRDefault="00AC2217" w:rsidP="00AC2217">
      <w:pPr>
        <w:shd w:val="clear" w:color="auto" w:fill="FFFFFF"/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D31B5F">
        <w:rPr>
          <w:rStyle w:val="ad"/>
          <w:rFonts w:ascii="Times New Roman" w:hAnsi="Times New Roman"/>
          <w:i w:val="0"/>
          <w:sz w:val="24"/>
          <w:szCs w:val="24"/>
          <w:shd w:val="clear" w:color="auto" w:fill="FFFFFF"/>
        </w:rPr>
        <w:t>Целевая аудитория «Моих зеленых сказок»:</w:t>
      </w:r>
    </w:p>
    <w:p w:rsidR="00AC2217" w:rsidRPr="00D31B5F" w:rsidRDefault="00AC2217" w:rsidP="00AC2217">
      <w:pPr>
        <w:pStyle w:val="ac"/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D31B5F">
        <w:rPr>
          <w:rFonts w:ascii="Times New Roman" w:hAnsi="Times New Roman" w:cs="Times New Roman"/>
          <w:sz w:val="24"/>
          <w:szCs w:val="24"/>
        </w:rPr>
        <w:t>В данный момент</w:t>
      </w:r>
      <w:r w:rsidR="003B1933" w:rsidRPr="00D31B5F">
        <w:rPr>
          <w:rFonts w:ascii="Times New Roman" w:hAnsi="Times New Roman" w:cs="Times New Roman"/>
          <w:sz w:val="24"/>
          <w:szCs w:val="24"/>
        </w:rPr>
        <w:t xml:space="preserve"> 43 тысячи дошкольных учреждений</w:t>
      </w:r>
      <w:r w:rsidRPr="00D31B5F">
        <w:rPr>
          <w:rFonts w:ascii="Times New Roman" w:hAnsi="Times New Roman" w:cs="Times New Roman"/>
          <w:sz w:val="24"/>
          <w:szCs w:val="24"/>
        </w:rPr>
        <w:t xml:space="preserve"> посещает свыше 6 млн. детей.</w:t>
      </w:r>
    </w:p>
    <w:p w:rsidR="00AC2217" w:rsidRPr="00D31B5F" w:rsidRDefault="003B1933" w:rsidP="003B1933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50 тысяч школьных учреждений </w:t>
      </w:r>
      <w:r w:rsidR="00AC2217" w:rsidRPr="00D31B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посещает 6,8 млн. младших школьников</w:t>
      </w:r>
    </w:p>
    <w:p w:rsidR="003B1933" w:rsidRPr="00D31B5F" w:rsidRDefault="003B1933" w:rsidP="009E6D3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</w:p>
    <w:p w:rsidR="003B1933" w:rsidRPr="00D31B5F" w:rsidRDefault="00716193" w:rsidP="003B193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9A2569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риглашаем </w:t>
      </w:r>
      <w:r w:rsidR="003B1933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принять  участие в проекте бизнес-сообщество. Каждая компания может</w:t>
      </w:r>
      <w:r w:rsidR="009A2569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взять под личный патронаж несколько детских учреждений, которые  сами не могут найти финансовых ресурсов для приобретения видео и печатных материалов</w:t>
      </w:r>
      <w:r w:rsidR="003B1933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В</w:t>
      </w:r>
      <w:r w:rsidR="009A2569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оспитатели и дети будут Вам горячо признательны</w:t>
      </w:r>
      <w:r w:rsidR="003B1933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proofErr w:type="spellStart"/>
      <w:r w:rsidR="003B1933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экосказки</w:t>
      </w:r>
      <w:proofErr w:type="spellEnd"/>
      <w:r w:rsidR="003B1933"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увидят тысячи малышей во всех регионах страны, а их уважаемые наставники приобретут новые полезные навыки для воспитания экологически ответственных граждан.</w:t>
      </w:r>
    </w:p>
    <w:p w:rsidR="00CD7504" w:rsidRPr="00D31B5F" w:rsidRDefault="00007D0E" w:rsidP="00007D0E">
      <w:pPr>
        <w:spacing w:before="0" w:after="0" w:line="240" w:lineRule="auto"/>
        <w:ind w:firstLine="708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D31B5F">
        <w:rPr>
          <w:rFonts w:ascii="Times New Roman" w:hAnsi="Times New Roman"/>
          <w:color w:val="000000" w:themeColor="text1"/>
          <w:kern w:val="22"/>
          <w:sz w:val="24"/>
          <w:szCs w:val="24"/>
        </w:rPr>
        <w:t xml:space="preserve">Оказав содействие проекту «Мои зеленые сказки», Вы поддержите </w:t>
      </w:r>
      <w:r w:rsidR="00C90BB9" w:rsidRPr="00D31B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становление </w:t>
      </w:r>
      <w:r w:rsidR="00DE4469" w:rsidRPr="00D31B5F">
        <w:rPr>
          <w:rFonts w:ascii="Times New Roman" w:hAnsi="Times New Roman"/>
          <w:iCs/>
          <w:color w:val="000000" w:themeColor="text1"/>
          <w:sz w:val="24"/>
          <w:szCs w:val="24"/>
        </w:rPr>
        <w:t>экологической культуры в нашей стране, формирование «зеленой» стратегии развития нашего государства.</w:t>
      </w:r>
      <w:r w:rsidR="00CD7504" w:rsidRPr="00D31B5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007D0E" w:rsidRPr="00D31B5F" w:rsidRDefault="00007D0E" w:rsidP="00CD75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504" w:rsidRPr="00D31B5F" w:rsidRDefault="00CD7504" w:rsidP="00CD750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31B5F">
        <w:rPr>
          <w:rFonts w:ascii="Times New Roman" w:hAnsi="Times New Roman"/>
          <w:sz w:val="24"/>
          <w:szCs w:val="24"/>
        </w:rPr>
        <w:t xml:space="preserve">Общественное экологическое движение «Живая Планета» и Первое общественное экологическое телевидение («1ЭКОТВ.РФ») рады сотрудничеству с Вами по </w:t>
      </w:r>
      <w:proofErr w:type="spellStart"/>
      <w:r w:rsidRPr="00D31B5F">
        <w:rPr>
          <w:rFonts w:ascii="Times New Roman" w:hAnsi="Times New Roman"/>
          <w:sz w:val="24"/>
          <w:szCs w:val="24"/>
        </w:rPr>
        <w:t>медиапрограмме</w:t>
      </w:r>
      <w:proofErr w:type="spellEnd"/>
      <w:r w:rsidRPr="00D31B5F">
        <w:rPr>
          <w:rFonts w:ascii="Times New Roman" w:hAnsi="Times New Roman"/>
          <w:sz w:val="24"/>
          <w:szCs w:val="24"/>
        </w:rPr>
        <w:t xml:space="preserve">, </w:t>
      </w:r>
      <w:r w:rsidRPr="00D31B5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направленной на экологическое просвещение детей дошкольного и младшего школьного возраста </w:t>
      </w:r>
    </w:p>
    <w:p w:rsidR="00CD7504" w:rsidRPr="00D31B5F" w:rsidRDefault="00CD7504" w:rsidP="00CD7504">
      <w:pPr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sz w:val="24"/>
          <w:szCs w:val="24"/>
        </w:rPr>
        <w:t xml:space="preserve">Познакомиться с проектом Вы можете на сайте: </w:t>
      </w:r>
      <w:hyperlink r:id="rId8" w:history="1">
        <w:r w:rsidRPr="00D31B5F">
          <w:rPr>
            <w:rStyle w:val="aa"/>
            <w:rFonts w:ascii="Times New Roman" w:hAnsi="Times New Roman"/>
            <w:b/>
            <w:sz w:val="24"/>
            <w:szCs w:val="24"/>
            <w:shd w:val="clear" w:color="auto" w:fill="FFFFFF"/>
          </w:rPr>
          <w:t>http://добрый-волшебник.рф/</w:t>
        </w:r>
        <w:r w:rsidRPr="00D31B5F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D31B5F">
        <w:rPr>
          <w:rFonts w:ascii="Times New Roman" w:hAnsi="Times New Roman"/>
          <w:sz w:val="24"/>
          <w:szCs w:val="24"/>
        </w:rPr>
        <w:t>.</w:t>
      </w:r>
    </w:p>
    <w:p w:rsidR="002A7C6D" w:rsidRPr="00D31B5F" w:rsidRDefault="002A7C6D" w:rsidP="00CD7504">
      <w:pPr>
        <w:rPr>
          <w:rFonts w:ascii="Times New Roman" w:hAnsi="Times New Roman"/>
          <w:sz w:val="24"/>
          <w:szCs w:val="24"/>
        </w:rPr>
      </w:pPr>
      <w:r w:rsidRPr="00D31B5F">
        <w:rPr>
          <w:rFonts w:ascii="Times New Roman" w:hAnsi="Times New Roman"/>
          <w:sz w:val="24"/>
          <w:szCs w:val="24"/>
        </w:rPr>
        <w:t xml:space="preserve">По вопросам участия и поддержки проекта </w:t>
      </w:r>
      <w:r w:rsidRPr="00D31B5F">
        <w:rPr>
          <w:rFonts w:ascii="Times New Roman" w:hAnsi="Times New Roman"/>
          <w:b/>
          <w:sz w:val="24"/>
          <w:szCs w:val="24"/>
        </w:rPr>
        <w:t>«Мои зелёные сказки»</w:t>
      </w:r>
      <w:r w:rsidRPr="00D31B5F">
        <w:rPr>
          <w:rFonts w:ascii="Times New Roman" w:hAnsi="Times New Roman"/>
          <w:sz w:val="24"/>
          <w:szCs w:val="24"/>
        </w:rPr>
        <w:t xml:space="preserve"> просим обращаться в редакцию «1ЭКОТВ.РФ»: тел.: +7(495) 287-12-19 (многоканальный), (499) 519 -13-91. </w:t>
      </w:r>
      <w:proofErr w:type="spellStart"/>
      <w:r w:rsidR="007B4BD3" w:rsidRPr="00D31B5F">
        <w:rPr>
          <w:rFonts w:ascii="Times New Roman" w:hAnsi="Times New Roman"/>
          <w:sz w:val="24"/>
          <w:szCs w:val="24"/>
        </w:rPr>
        <w:t>E-mail</w:t>
      </w:r>
      <w:proofErr w:type="spellEnd"/>
      <w:r w:rsidR="007B4BD3" w:rsidRPr="00D31B5F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="00CD7504" w:rsidRPr="00D31B5F">
          <w:rPr>
            <w:rStyle w:val="aa"/>
            <w:rFonts w:ascii="Times New Roman" w:hAnsi="Times New Roman"/>
            <w:sz w:val="24"/>
            <w:szCs w:val="24"/>
          </w:rPr>
          <w:t>eco.tv.group@mail.ru</w:t>
        </w:r>
      </w:hyperlink>
      <w:r w:rsidR="00CD7504" w:rsidRPr="00D31B5F">
        <w:rPr>
          <w:rFonts w:ascii="Times New Roman" w:hAnsi="Times New Roman"/>
          <w:sz w:val="24"/>
          <w:szCs w:val="24"/>
        </w:rPr>
        <w:t xml:space="preserve">. </w:t>
      </w:r>
      <w:r w:rsidRPr="00D31B5F">
        <w:rPr>
          <w:rFonts w:ascii="Times New Roman" w:hAnsi="Times New Roman"/>
          <w:sz w:val="24"/>
          <w:szCs w:val="24"/>
        </w:rPr>
        <w:t>Для оперативной связи: тел.: +7 (985) 226-84-21.</w:t>
      </w:r>
      <w:r w:rsidR="007B4BD3" w:rsidRPr="00D31B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BD3" w:rsidRPr="00D31B5F">
        <w:rPr>
          <w:rFonts w:ascii="Times New Roman" w:hAnsi="Times New Roman"/>
          <w:sz w:val="24"/>
          <w:szCs w:val="24"/>
        </w:rPr>
        <w:t>E-mail</w:t>
      </w:r>
      <w:proofErr w:type="spellEnd"/>
      <w:r w:rsidR="007B4BD3" w:rsidRPr="00D31B5F">
        <w:rPr>
          <w:rFonts w:ascii="Times New Roman" w:hAnsi="Times New Roman"/>
          <w:sz w:val="24"/>
          <w:szCs w:val="24"/>
        </w:rPr>
        <w:t>:  2044748@mail.ru</w:t>
      </w:r>
    </w:p>
    <w:p w:rsidR="00CD7504" w:rsidRPr="00D31B5F" w:rsidRDefault="00CD7504" w:rsidP="00CD7504">
      <w:pPr>
        <w:rPr>
          <w:rFonts w:ascii="Times New Roman" w:hAnsi="Times New Roman"/>
          <w:sz w:val="24"/>
          <w:szCs w:val="24"/>
        </w:rPr>
      </w:pPr>
    </w:p>
    <w:p w:rsidR="009A099D" w:rsidRPr="00D31B5F" w:rsidRDefault="009A099D" w:rsidP="00CD7504">
      <w:pPr>
        <w:rPr>
          <w:rFonts w:ascii="Times New Roman" w:hAnsi="Times New Roman"/>
          <w:sz w:val="24"/>
          <w:szCs w:val="24"/>
        </w:rPr>
      </w:pPr>
    </w:p>
    <w:p w:rsidR="00D31B5F" w:rsidRPr="00D31B5F" w:rsidRDefault="00A6081E">
      <w:pPr>
        <w:rPr>
          <w:rFonts w:ascii="Times New Roman" w:hAnsi="Times New Roman"/>
          <w:sz w:val="24"/>
          <w:szCs w:val="24"/>
        </w:rPr>
      </w:pPr>
      <w:r w:rsidRPr="009A44AB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8798560</wp:posOffset>
            </wp:positionV>
            <wp:extent cx="7605395" cy="1875790"/>
            <wp:effectExtent l="0" t="0" r="0" b="0"/>
            <wp:wrapNone/>
            <wp:docPr id="3" name="Рисунок 0" descr="Блан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83335" b="1"/>
                    <a:stretch/>
                  </pic:blipFill>
                  <pic:spPr bwMode="auto">
                    <a:xfrm>
                      <a:off x="0" y="0"/>
                      <a:ext cx="760539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31B5F" w:rsidRPr="00D31B5F" w:rsidSect="00A6081E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3C" w:rsidRDefault="00A87B3C" w:rsidP="00DA4CA3">
      <w:pPr>
        <w:spacing w:after="0" w:line="240" w:lineRule="auto"/>
      </w:pPr>
      <w:r>
        <w:separator/>
      </w:r>
    </w:p>
  </w:endnote>
  <w:endnote w:type="continuationSeparator" w:id="0">
    <w:p w:rsidR="00A87B3C" w:rsidRDefault="00A87B3C" w:rsidP="00DA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3C" w:rsidRDefault="00A87B3C" w:rsidP="00DA4CA3">
      <w:pPr>
        <w:spacing w:after="0" w:line="240" w:lineRule="auto"/>
      </w:pPr>
      <w:r>
        <w:separator/>
      </w:r>
    </w:p>
  </w:footnote>
  <w:footnote w:type="continuationSeparator" w:id="0">
    <w:p w:rsidR="00A87B3C" w:rsidRDefault="00A87B3C" w:rsidP="00DA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514"/>
    <w:multiLevelType w:val="multilevel"/>
    <w:tmpl w:val="805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FAE"/>
    <w:multiLevelType w:val="multilevel"/>
    <w:tmpl w:val="2E0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539A"/>
    <w:multiLevelType w:val="hybridMultilevel"/>
    <w:tmpl w:val="1006F816"/>
    <w:lvl w:ilvl="0" w:tplc="8E4CA66C">
      <w:numFmt w:val="bullet"/>
      <w:lvlText w:val="•"/>
      <w:lvlJc w:val="left"/>
      <w:pPr>
        <w:ind w:left="1272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25F535C"/>
    <w:multiLevelType w:val="hybridMultilevel"/>
    <w:tmpl w:val="7680A0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0955FCE"/>
    <w:multiLevelType w:val="hybridMultilevel"/>
    <w:tmpl w:val="D16E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13006"/>
    <w:multiLevelType w:val="hybridMultilevel"/>
    <w:tmpl w:val="2E32BD3C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887"/>
    <w:rsid w:val="00003EA3"/>
    <w:rsid w:val="00007D0E"/>
    <w:rsid w:val="000123B8"/>
    <w:rsid w:val="00015261"/>
    <w:rsid w:val="0004071E"/>
    <w:rsid w:val="00077023"/>
    <w:rsid w:val="000A434F"/>
    <w:rsid w:val="000C2E0E"/>
    <w:rsid w:val="000F394A"/>
    <w:rsid w:val="000F6382"/>
    <w:rsid w:val="0010121A"/>
    <w:rsid w:val="001948B2"/>
    <w:rsid w:val="001A4666"/>
    <w:rsid w:val="001A7372"/>
    <w:rsid w:val="001B7A3A"/>
    <w:rsid w:val="001D6A06"/>
    <w:rsid w:val="001F7050"/>
    <w:rsid w:val="002003C8"/>
    <w:rsid w:val="002A0850"/>
    <w:rsid w:val="002A7C6D"/>
    <w:rsid w:val="002C57B7"/>
    <w:rsid w:val="002D52CB"/>
    <w:rsid w:val="002E0718"/>
    <w:rsid w:val="00350998"/>
    <w:rsid w:val="00350BA2"/>
    <w:rsid w:val="0037338B"/>
    <w:rsid w:val="00373EF1"/>
    <w:rsid w:val="003764CB"/>
    <w:rsid w:val="00392D3E"/>
    <w:rsid w:val="003A249B"/>
    <w:rsid w:val="003B1933"/>
    <w:rsid w:val="003D068D"/>
    <w:rsid w:val="00401329"/>
    <w:rsid w:val="00405912"/>
    <w:rsid w:val="00416718"/>
    <w:rsid w:val="00426B99"/>
    <w:rsid w:val="00435904"/>
    <w:rsid w:val="00492817"/>
    <w:rsid w:val="00495A1A"/>
    <w:rsid w:val="00495F27"/>
    <w:rsid w:val="00504605"/>
    <w:rsid w:val="00505913"/>
    <w:rsid w:val="00505AA6"/>
    <w:rsid w:val="005166F6"/>
    <w:rsid w:val="0054528B"/>
    <w:rsid w:val="00553C77"/>
    <w:rsid w:val="00566A6B"/>
    <w:rsid w:val="00584C9A"/>
    <w:rsid w:val="00591F8B"/>
    <w:rsid w:val="00596094"/>
    <w:rsid w:val="005F2C88"/>
    <w:rsid w:val="006058C8"/>
    <w:rsid w:val="00656E49"/>
    <w:rsid w:val="0067087A"/>
    <w:rsid w:val="006745B9"/>
    <w:rsid w:val="006759C7"/>
    <w:rsid w:val="006B7330"/>
    <w:rsid w:val="006F3B93"/>
    <w:rsid w:val="00701204"/>
    <w:rsid w:val="00716193"/>
    <w:rsid w:val="00725259"/>
    <w:rsid w:val="0072686E"/>
    <w:rsid w:val="0077318C"/>
    <w:rsid w:val="007864D5"/>
    <w:rsid w:val="007A03F8"/>
    <w:rsid w:val="007B4BD3"/>
    <w:rsid w:val="007D3681"/>
    <w:rsid w:val="008150F8"/>
    <w:rsid w:val="00856572"/>
    <w:rsid w:val="00860B24"/>
    <w:rsid w:val="008843E2"/>
    <w:rsid w:val="0088770C"/>
    <w:rsid w:val="00887C34"/>
    <w:rsid w:val="008A13CD"/>
    <w:rsid w:val="008C123B"/>
    <w:rsid w:val="008D2E14"/>
    <w:rsid w:val="00906EBF"/>
    <w:rsid w:val="00921041"/>
    <w:rsid w:val="00941CE4"/>
    <w:rsid w:val="0097070F"/>
    <w:rsid w:val="009A099D"/>
    <w:rsid w:val="009A2569"/>
    <w:rsid w:val="009C0604"/>
    <w:rsid w:val="009C2D1D"/>
    <w:rsid w:val="009E6D36"/>
    <w:rsid w:val="00A11887"/>
    <w:rsid w:val="00A30C80"/>
    <w:rsid w:val="00A4600B"/>
    <w:rsid w:val="00A53161"/>
    <w:rsid w:val="00A6081E"/>
    <w:rsid w:val="00A871A0"/>
    <w:rsid w:val="00A87B3C"/>
    <w:rsid w:val="00AC2217"/>
    <w:rsid w:val="00AC3D37"/>
    <w:rsid w:val="00AE70D0"/>
    <w:rsid w:val="00B20290"/>
    <w:rsid w:val="00B25728"/>
    <w:rsid w:val="00B43D75"/>
    <w:rsid w:val="00B45226"/>
    <w:rsid w:val="00B64338"/>
    <w:rsid w:val="00B84B25"/>
    <w:rsid w:val="00B93EB9"/>
    <w:rsid w:val="00BA096F"/>
    <w:rsid w:val="00BC4870"/>
    <w:rsid w:val="00BF19A1"/>
    <w:rsid w:val="00C11C15"/>
    <w:rsid w:val="00C13F29"/>
    <w:rsid w:val="00C21716"/>
    <w:rsid w:val="00C36720"/>
    <w:rsid w:val="00C57069"/>
    <w:rsid w:val="00C756FD"/>
    <w:rsid w:val="00C77058"/>
    <w:rsid w:val="00C90BB9"/>
    <w:rsid w:val="00CD7504"/>
    <w:rsid w:val="00D31B5F"/>
    <w:rsid w:val="00D517FE"/>
    <w:rsid w:val="00DA4CA3"/>
    <w:rsid w:val="00DE4469"/>
    <w:rsid w:val="00DE7DF9"/>
    <w:rsid w:val="00E03380"/>
    <w:rsid w:val="00E36A53"/>
    <w:rsid w:val="00E375A2"/>
    <w:rsid w:val="00E42C56"/>
    <w:rsid w:val="00E71212"/>
    <w:rsid w:val="00E84E42"/>
    <w:rsid w:val="00E85895"/>
    <w:rsid w:val="00EA122E"/>
    <w:rsid w:val="00EC6280"/>
    <w:rsid w:val="00ED2820"/>
    <w:rsid w:val="00F201FB"/>
    <w:rsid w:val="00F672F5"/>
    <w:rsid w:val="00F74A2C"/>
    <w:rsid w:val="00F96E50"/>
    <w:rsid w:val="00FD2E58"/>
    <w:rsid w:val="00FE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C7"/>
    <w:pPr>
      <w:spacing w:before="120" w:after="200" w:line="276" w:lineRule="auto"/>
      <w:ind w:firstLine="454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03F8"/>
    <w:pPr>
      <w:keepNext/>
      <w:keepLines/>
      <w:spacing w:before="240" w:after="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584C9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4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4CA3"/>
  </w:style>
  <w:style w:type="paragraph" w:styleId="a7">
    <w:name w:val="footer"/>
    <w:basedOn w:val="a"/>
    <w:link w:val="a8"/>
    <w:uiPriority w:val="99"/>
    <w:unhideWhenUsed/>
    <w:rsid w:val="00DA4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4CA3"/>
  </w:style>
  <w:style w:type="paragraph" w:styleId="a9">
    <w:name w:val="Normal (Web)"/>
    <w:basedOn w:val="a"/>
    <w:uiPriority w:val="99"/>
    <w:unhideWhenUsed/>
    <w:rsid w:val="00584C9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4C9A"/>
    <w:rPr>
      <w:rFonts w:ascii="Times New Roman" w:hAnsi="Times New Roman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D750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D750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3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AC2217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d">
    <w:name w:val="Emphasis"/>
    <w:basedOn w:val="a0"/>
    <w:uiPriority w:val="20"/>
    <w:qFormat/>
    <w:rsid w:val="00AC22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8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829949580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06911674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71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73;&#1088;&#1099;&#1081;-&#1074;&#1086;&#1083;&#1096;&#1077;&#1073;&#1085;&#1080;&#1082;.&#1088;&#1092;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co.tv.group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5;&#1056;&#1054;&#1045;&#1050;&#1058;&#1067;\2020\&#1040;&#1081;&#1076;&#1077;&#1085;&#1090;&#1080;&#1082;&#1072;%20&#1082;&#1072;&#1085;&#1072;&#1083;&#1072;\!!!&#1041;&#1088;&#1077;&#1085;&#1076;&#1073;&#1091;&#1082;_1&#1069;&#1082;&#1086;&#1058;&#1074;_2020\7.%20&#1076;&#1077;&#1083;&#1086;&#1074;&#1086;&#1081;%20&#1092;&#1080;&#1088;_&#1089;&#1090;&#1080;&#1083;&#1100;\&#1041;&#1083;&#1072;&#1085;&#1082;&#1080;\&#1041;&#1083;&#1072;&#1085;&#1082;-1&#1069;&#1050;&#1054;&#1058;&#1042;+&#1046;&#1055;_&#1089;&#1082;&#1072;&#1079;&#1082;&#1080;_&#1057;&#1055;&#1054;&#1053;&#1057;&#1054;&#1056;&#1057;&#1050;&#1048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Бланк-1ЭКОТВ+ЖП_сказки_СПОНСОРСКИЙ</Template>
  <TotalTime>20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AMV-Design</dc:creator>
  <cp:lastModifiedBy>Пользователь Windows</cp:lastModifiedBy>
  <cp:revision>6</cp:revision>
  <cp:lastPrinted>2020-06-01T14:08:00Z</cp:lastPrinted>
  <dcterms:created xsi:type="dcterms:W3CDTF">2020-08-10T06:28:00Z</dcterms:created>
  <dcterms:modified xsi:type="dcterms:W3CDTF">2020-08-10T15:39:00Z</dcterms:modified>
</cp:coreProperties>
</file>